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F2E1" w14:textId="77777777" w:rsidR="009719AF" w:rsidRDefault="009719AF" w:rsidP="009719AF">
      <w:pPr>
        <w:ind w:left="-709" w:right="-284"/>
        <w:jc w:val="right"/>
        <w:rPr>
          <w:rFonts w:ascii="Soberana Sans" w:hAnsi="Soberana Sans"/>
        </w:rPr>
      </w:pPr>
    </w:p>
    <w:p w14:paraId="3F218053" w14:textId="77777777" w:rsidR="009719AF" w:rsidRDefault="009719AF" w:rsidP="009719AF">
      <w:pPr>
        <w:ind w:left="-709" w:right="-284"/>
        <w:jc w:val="right"/>
        <w:rPr>
          <w:rFonts w:ascii="Montserrat Medium" w:hAnsi="Montserrat Medium"/>
        </w:rPr>
      </w:pPr>
    </w:p>
    <w:p w14:paraId="0344BE9B" w14:textId="77777777" w:rsidR="009719AF" w:rsidRDefault="009719AF" w:rsidP="009719AF">
      <w:pPr>
        <w:ind w:left="-709" w:right="-284"/>
        <w:jc w:val="right"/>
        <w:rPr>
          <w:rFonts w:ascii="Montserrat Medium" w:hAnsi="Montserrat Medium"/>
        </w:rPr>
      </w:pPr>
    </w:p>
    <w:p w14:paraId="7F50FA99" w14:textId="77777777" w:rsidR="009719AF" w:rsidRPr="00690880" w:rsidRDefault="009719AF" w:rsidP="009719AF">
      <w:pPr>
        <w:ind w:left="-709" w:right="-284"/>
        <w:jc w:val="right"/>
        <w:rPr>
          <w:rFonts w:ascii="Montserrat Medium" w:hAnsi="Montserrat Medium"/>
          <w:sz w:val="20"/>
          <w:szCs w:val="20"/>
        </w:rPr>
      </w:pPr>
    </w:p>
    <w:p w14:paraId="60AACBEC" w14:textId="77777777" w:rsidR="009719AF" w:rsidRPr="00690880" w:rsidRDefault="009719AF" w:rsidP="009719AF">
      <w:pPr>
        <w:ind w:left="-709" w:right="-284"/>
        <w:jc w:val="right"/>
        <w:rPr>
          <w:rFonts w:ascii="Montserrat Medium" w:hAnsi="Montserrat Medium"/>
          <w:sz w:val="20"/>
          <w:szCs w:val="20"/>
        </w:rPr>
      </w:pPr>
    </w:p>
    <w:p w14:paraId="135E15BF" w14:textId="77777777" w:rsidR="009719AF" w:rsidRPr="00690880" w:rsidRDefault="009719AF" w:rsidP="009719AF">
      <w:pPr>
        <w:ind w:left="-709" w:right="-284"/>
        <w:jc w:val="right"/>
        <w:rPr>
          <w:rFonts w:ascii="Montserrat Medium" w:hAnsi="Montserrat Medium"/>
          <w:sz w:val="20"/>
          <w:szCs w:val="20"/>
        </w:rPr>
      </w:pPr>
    </w:p>
    <w:p w14:paraId="166A68BE" w14:textId="77777777" w:rsidR="007A7083" w:rsidRDefault="007A7083" w:rsidP="00F42216">
      <w:pPr>
        <w:tabs>
          <w:tab w:val="left" w:pos="6259"/>
        </w:tabs>
        <w:jc w:val="center"/>
        <w:rPr>
          <w:rFonts w:ascii="Arial" w:hAnsi="Arial" w:cs="Arial"/>
          <w:b/>
          <w:sz w:val="28"/>
          <w:szCs w:val="28"/>
        </w:rPr>
      </w:pPr>
    </w:p>
    <w:p w14:paraId="0E559F26" w14:textId="77777777" w:rsidR="00F42216" w:rsidRPr="007A7083" w:rsidRDefault="00F42216" w:rsidP="00F42216">
      <w:pPr>
        <w:tabs>
          <w:tab w:val="left" w:pos="6259"/>
        </w:tabs>
        <w:jc w:val="center"/>
        <w:rPr>
          <w:rFonts w:ascii="Montserrat Medium" w:hAnsi="Montserrat Medium" w:cs="Arial"/>
          <w:sz w:val="22"/>
          <w:szCs w:val="22"/>
        </w:rPr>
      </w:pPr>
      <w:proofErr w:type="spellStart"/>
      <w:r w:rsidRPr="007A7083">
        <w:rPr>
          <w:rFonts w:ascii="Montserrat Medium" w:hAnsi="Montserrat Medium" w:cs="Arial"/>
          <w:sz w:val="28"/>
          <w:szCs w:val="28"/>
        </w:rPr>
        <w:t>CBTis</w:t>
      </w:r>
      <w:proofErr w:type="spellEnd"/>
      <w:r w:rsidRPr="007A7083">
        <w:rPr>
          <w:rFonts w:ascii="Montserrat Medium" w:hAnsi="Montserrat Medium" w:cs="Arial"/>
          <w:sz w:val="28"/>
          <w:szCs w:val="28"/>
        </w:rPr>
        <w:t xml:space="preserve"> No. 45</w:t>
      </w:r>
      <w:r w:rsidRPr="007A7083">
        <w:rPr>
          <w:rFonts w:ascii="Montserrat Medium" w:hAnsi="Montserrat Medium" w:cs="Arial"/>
          <w:sz w:val="22"/>
          <w:szCs w:val="22"/>
        </w:rPr>
        <w:t xml:space="preserve"> “Agustina Ramírez”</w:t>
      </w:r>
    </w:p>
    <w:p w14:paraId="05C7365F" w14:textId="1BC86C81" w:rsidR="00F42216" w:rsidRPr="007A7083" w:rsidRDefault="00F42216" w:rsidP="00F42216">
      <w:pPr>
        <w:jc w:val="center"/>
        <w:rPr>
          <w:rFonts w:ascii="Montserrat Medium" w:hAnsi="Montserrat Medium" w:cs="Arial"/>
        </w:rPr>
      </w:pPr>
      <w:r w:rsidRPr="007A7083">
        <w:rPr>
          <w:rFonts w:ascii="Montserrat Medium" w:hAnsi="Montserrat Medium" w:cs="Arial"/>
        </w:rPr>
        <w:t>ACTIVIDADES POR ESPECIALIDAD PARA PRÁCTICAS PROFESIONALES</w:t>
      </w:r>
      <w:r w:rsidR="007A7083">
        <w:rPr>
          <w:rFonts w:ascii="Montserrat Medium" w:hAnsi="Montserrat Medium" w:cs="Arial"/>
        </w:rPr>
        <w:t xml:space="preserve"> 2019</w:t>
      </w:r>
    </w:p>
    <w:p w14:paraId="467D8B84" w14:textId="77777777" w:rsidR="00F42216" w:rsidRPr="007A7083" w:rsidRDefault="00F42216" w:rsidP="00F42216">
      <w:pPr>
        <w:jc w:val="center"/>
        <w:rPr>
          <w:rFonts w:ascii="Montserrat Medium" w:hAnsi="Montserrat Medium" w:cs="Arial"/>
        </w:rPr>
      </w:pPr>
    </w:p>
    <w:p w14:paraId="110505B7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595E18D9" w14:textId="77777777" w:rsidR="00F42216" w:rsidRDefault="00F42216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EN CONTABILIDAD</w:t>
      </w:r>
    </w:p>
    <w:p w14:paraId="60B7DA87" w14:textId="77777777" w:rsidR="007A7083" w:rsidRPr="007A7083" w:rsidRDefault="007A7083" w:rsidP="00F42216">
      <w:pPr>
        <w:jc w:val="center"/>
        <w:rPr>
          <w:rFonts w:ascii="Montserrat Medium" w:hAnsi="Montserrat Medium" w:cs="Arial"/>
          <w:sz w:val="22"/>
          <w:szCs w:val="22"/>
          <w:u w:val="single"/>
        </w:rPr>
      </w:pPr>
    </w:p>
    <w:p w14:paraId="09EC2B21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Gestionar procesos empresariales.</w:t>
      </w:r>
    </w:p>
    <w:p w14:paraId="443F52DA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Realizar registro contable.</w:t>
      </w:r>
    </w:p>
    <w:p w14:paraId="4C5A4212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Elaborar estados financieros.</w:t>
      </w:r>
    </w:p>
    <w:p w14:paraId="3DA59451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Registrar operaciones especiales.</w:t>
      </w:r>
    </w:p>
    <w:p w14:paraId="1437B0DC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Realizar operaciones en forma electrónica.</w:t>
      </w:r>
    </w:p>
    <w:p w14:paraId="37889BB3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Registrar operaciones de crédito y cobranza.</w:t>
      </w:r>
    </w:p>
    <w:p w14:paraId="0EC9E936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Contabilizar los elementos del costo.</w:t>
      </w:r>
    </w:p>
    <w:p w14:paraId="73048585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Elaborar nominas en forma manual y electrónica.</w:t>
      </w:r>
    </w:p>
    <w:p w14:paraId="0F833568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Calcular contribuciones de personas morales.</w:t>
      </w:r>
    </w:p>
    <w:p w14:paraId="37A49473" w14:textId="77777777" w:rsidR="00F42216" w:rsidRPr="007A7083" w:rsidRDefault="00F42216" w:rsidP="00F42216">
      <w:pPr>
        <w:pStyle w:val="Prrafodelista"/>
        <w:numPr>
          <w:ilvl w:val="0"/>
          <w:numId w:val="2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Calcular contribuciones de personas físicas.</w:t>
      </w:r>
    </w:p>
    <w:p w14:paraId="08B8ED10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396B3F67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3FDFC60F" w14:textId="77777777" w:rsidR="00F42216" w:rsidRDefault="00F42216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EN PROGRAMACIÓN</w:t>
      </w:r>
    </w:p>
    <w:p w14:paraId="08475CB1" w14:textId="77777777" w:rsidR="007A7083" w:rsidRPr="007A7083" w:rsidRDefault="007A7083" w:rsidP="00F42216">
      <w:pPr>
        <w:jc w:val="center"/>
        <w:rPr>
          <w:rFonts w:ascii="Montserrat Medium" w:hAnsi="Montserrat Medium" w:cs="Arial"/>
          <w:sz w:val="22"/>
          <w:szCs w:val="22"/>
          <w:u w:val="single"/>
        </w:rPr>
      </w:pPr>
    </w:p>
    <w:p w14:paraId="06BE15D4" w14:textId="77777777" w:rsidR="00F42216" w:rsidRPr="007A7083" w:rsidRDefault="00F42216" w:rsidP="00F42216">
      <w:pPr>
        <w:pStyle w:val="Prrafodelista"/>
        <w:numPr>
          <w:ilvl w:val="0"/>
          <w:numId w:val="3"/>
        </w:numPr>
        <w:tabs>
          <w:tab w:val="left" w:pos="426"/>
        </w:tabs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Desarrollar software utilizando programación estructurada.</w:t>
      </w:r>
    </w:p>
    <w:p w14:paraId="45581A77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Diseñar y administrar bases de datos.</w:t>
      </w:r>
    </w:p>
    <w:p w14:paraId="5FFC26C3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Desarrollar software de aplicación utilizando programación orientada a objetos.</w:t>
      </w:r>
    </w:p>
    <w:p w14:paraId="6767F761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Desarrollar aplicaciones WEB.</w:t>
      </w:r>
    </w:p>
    <w:p w14:paraId="1A8A3DB3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Desarrollar aplicaciones móviles.</w:t>
      </w:r>
    </w:p>
    <w:p w14:paraId="446DC05D" w14:textId="51D88242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Administrar sistemas operativos</w:t>
      </w:r>
      <w:r w:rsidR="00D63C33">
        <w:rPr>
          <w:rFonts w:ascii="Montserrat Medium" w:hAnsi="Montserrat Medium" w:cs="Arial"/>
          <w:sz w:val="22"/>
          <w:szCs w:val="22"/>
        </w:rPr>
        <w:t>.</w:t>
      </w:r>
      <w:r w:rsidRPr="007A7083">
        <w:rPr>
          <w:rFonts w:ascii="Montserrat Medium" w:hAnsi="Montserrat Medium" w:cs="Arial"/>
          <w:sz w:val="22"/>
          <w:szCs w:val="22"/>
        </w:rPr>
        <w:t xml:space="preserve"> </w:t>
      </w:r>
    </w:p>
    <w:p w14:paraId="41797C70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Instalar y configurar aplicaciones y servicios.</w:t>
      </w:r>
    </w:p>
    <w:p w14:paraId="6CA7A78E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Administrar y configurar plataformas E- LEARNING.</w:t>
      </w:r>
    </w:p>
    <w:p w14:paraId="76D3EEBD" w14:textId="77777777" w:rsidR="00F42216" w:rsidRPr="007A7083" w:rsidRDefault="00F42216" w:rsidP="00F42216">
      <w:pPr>
        <w:pStyle w:val="Prrafodelista"/>
        <w:numPr>
          <w:ilvl w:val="0"/>
          <w:numId w:val="3"/>
        </w:numPr>
        <w:spacing w:after="200" w:line="276" w:lineRule="auto"/>
        <w:ind w:left="851" w:hanging="425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Desarrollar soluciones de comercio electrónico.</w:t>
      </w:r>
    </w:p>
    <w:p w14:paraId="3B7AC81D" w14:textId="77777777" w:rsidR="00F42216" w:rsidRPr="007A7083" w:rsidRDefault="00F42216" w:rsidP="00F42216">
      <w:pPr>
        <w:pStyle w:val="Prrafodelista"/>
        <w:ind w:left="851" w:hanging="644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.</w:t>
      </w:r>
    </w:p>
    <w:p w14:paraId="481E136E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4DC32FC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E9CC716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6F8E7327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6E4890B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86A37CC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2DEB6DEB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3BE49DEC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C8B407F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15363935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5C3D5D66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39350645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423E5457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6C366E30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705BD953" w14:textId="77777777" w:rsidR="00F42216" w:rsidRDefault="00F42216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EN OFIMÁTICA</w:t>
      </w:r>
    </w:p>
    <w:p w14:paraId="34BB9824" w14:textId="77777777" w:rsidR="007A7083" w:rsidRP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0EAD285C" w14:textId="40B96C3A" w:rsidR="00F42216" w:rsidRPr="007A7083" w:rsidRDefault="00D63C33" w:rsidP="00F42216">
      <w:pPr>
        <w:pStyle w:val="Prrafodelista"/>
        <w:numPr>
          <w:ilvl w:val="0"/>
          <w:numId w:val="7"/>
        </w:numPr>
        <w:tabs>
          <w:tab w:val="left" w:pos="426"/>
        </w:tabs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>
        <w:rPr>
          <w:rFonts w:ascii="Montserrat Medium" w:eastAsia="Arial" w:hAnsi="Montserrat Medium" w:cs="Arial"/>
          <w:spacing w:val="-2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I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la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 xml:space="preserve">y 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on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ig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ur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a</w:t>
      </w:r>
      <w:r w:rsidR="00F42216"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i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mas</w:t>
      </w:r>
      <w:r w:rsidR="00F42216" w:rsidRPr="007A7083">
        <w:rPr>
          <w:rFonts w:ascii="Montserrat Medium" w:eastAsia="Arial" w:hAnsi="Montserrat Medium" w:cs="Arial"/>
          <w:spacing w:val="-5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opera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i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vo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F42216" w:rsidRPr="007A7083">
        <w:rPr>
          <w:rFonts w:ascii="Montserrat Medium" w:eastAsia="Arial" w:hAnsi="Montserrat Medium" w:cs="Arial"/>
          <w:spacing w:val="5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e</w:t>
      </w:r>
      <w:r w:rsidR="00F42216"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la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i</w:t>
      </w:r>
      <w:r w:rsidR="00F42216"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="00F42216" w:rsidRPr="007A7083">
        <w:rPr>
          <w:rFonts w:ascii="Montserrat Medium" w:eastAsia="Arial" w:hAnsi="Montserrat Medium" w:cs="Arial"/>
          <w:spacing w:val="-1"/>
          <w:sz w:val="22"/>
          <w:szCs w:val="22"/>
        </w:rPr>
        <w:t>á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i</w:t>
      </w:r>
      <w:r w:rsidR="00F42216"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="00F42216" w:rsidRPr="007A7083">
        <w:rPr>
          <w:rFonts w:ascii="Montserrat Medium" w:eastAsia="Arial" w:hAnsi="Montserrat Medium" w:cs="Arial"/>
          <w:sz w:val="22"/>
          <w:szCs w:val="22"/>
        </w:rPr>
        <w:t>a</w:t>
      </w:r>
      <w:r>
        <w:rPr>
          <w:rFonts w:ascii="Montserrat Medium" w:eastAsia="Arial" w:hAnsi="Montserrat Medium" w:cs="Arial"/>
          <w:sz w:val="22"/>
          <w:szCs w:val="22"/>
        </w:rPr>
        <w:t>.</w:t>
      </w:r>
    </w:p>
    <w:p w14:paraId="23F217C8" w14:textId="73092410" w:rsidR="00F42216" w:rsidRPr="007A7083" w:rsidRDefault="00F42216" w:rsidP="00F42216">
      <w:pPr>
        <w:pStyle w:val="Prrafodelista"/>
        <w:numPr>
          <w:ilvl w:val="0"/>
          <w:numId w:val="7"/>
        </w:numPr>
        <w:tabs>
          <w:tab w:val="left" w:pos="426"/>
        </w:tabs>
        <w:spacing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ar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h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vo</w:t>
      </w:r>
      <w:r w:rsidRPr="007A7083">
        <w:rPr>
          <w:rFonts w:ascii="Montserrat Medium" w:eastAsia="Arial" w:hAnsi="Montserrat Medium" w:cs="Arial"/>
          <w:sz w:val="22"/>
          <w:szCs w:val="22"/>
        </w:rPr>
        <w:t>s y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vo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á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19871CA4" w14:textId="77E3A3A0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pro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adore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5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>x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6F626FE8" w14:textId="472880D7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pacing w:val="-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pro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adore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5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ho</w:t>
      </w:r>
      <w:r w:rsidRPr="007A7083">
        <w:rPr>
          <w:rFonts w:ascii="Montserrat Medium" w:eastAsia="Arial" w:hAnsi="Montserrat Medium" w:cs="Arial"/>
          <w:sz w:val="22"/>
          <w:szCs w:val="22"/>
        </w:rPr>
        <w:t>jas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á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z w:val="22"/>
          <w:szCs w:val="22"/>
        </w:rPr>
        <w:t>lo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2E6BF731" w14:textId="79D3A331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ft</w:t>
      </w:r>
      <w:r w:rsidRPr="007A7083">
        <w:rPr>
          <w:rFonts w:ascii="Montserrat Medium" w:eastAsia="Arial" w:hAnsi="Montserrat Medium" w:cs="Arial"/>
          <w:spacing w:val="-3"/>
          <w:sz w:val="22"/>
          <w:szCs w:val="22"/>
        </w:rPr>
        <w:t>w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ar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pre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7EF6D974" w14:textId="4CF1F869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ft</w:t>
      </w:r>
      <w:r w:rsidRPr="007A7083">
        <w:rPr>
          <w:rFonts w:ascii="Montserrat Medium" w:eastAsia="Arial" w:hAnsi="Montserrat Medium" w:cs="Arial"/>
          <w:spacing w:val="-3"/>
          <w:sz w:val="22"/>
          <w:szCs w:val="22"/>
        </w:rPr>
        <w:t>w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ar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íne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5F01425B" w14:textId="6EA1B6E2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re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ur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s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 xml:space="preserve"> 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rede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5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adora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4E5B89C7" w14:textId="002D8DB3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hAnsi="Montserrat Medium"/>
          <w:sz w:val="22"/>
          <w:szCs w:val="22"/>
        </w:rPr>
      </w:pP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eñ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ba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á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28C186A3" w14:textId="2479D4FF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z w:val="22"/>
          <w:szCs w:val="22"/>
        </w:rPr>
        <w:t>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mas</w:t>
      </w:r>
      <w:r w:rsidRPr="007A7083">
        <w:rPr>
          <w:rFonts w:ascii="Montserrat Medium" w:eastAsia="Arial" w:hAnsi="Montserrat Medium" w:cs="Arial"/>
          <w:spacing w:val="-5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ane</w:t>
      </w:r>
      <w:r w:rsidRPr="007A7083">
        <w:rPr>
          <w:rFonts w:ascii="Montserrat Medium" w:eastAsia="Arial" w:hAnsi="Montserrat Medium" w:cs="Arial"/>
          <w:sz w:val="22"/>
          <w:szCs w:val="22"/>
        </w:rPr>
        <w:t>ja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dore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ba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e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á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2356F1E9" w14:textId="70ED1200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z w:val="22"/>
          <w:szCs w:val="22"/>
        </w:rPr>
        <w:t>la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y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Pr="007A7083">
        <w:rPr>
          <w:rFonts w:ascii="Montserrat Medium" w:eastAsia="Arial" w:hAnsi="Montserrat Medium" w:cs="Arial"/>
          <w:sz w:val="22"/>
          <w:szCs w:val="22"/>
        </w:rPr>
        <w:t>ig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ur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equ</w:t>
      </w:r>
      <w:r w:rsidRPr="007A7083">
        <w:rPr>
          <w:rFonts w:ascii="Montserrat Medium" w:eastAsia="Arial" w:hAnsi="Montserrat Medium" w:cs="Arial"/>
          <w:sz w:val="22"/>
          <w:szCs w:val="22"/>
        </w:rPr>
        <w:t>ip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5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ó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-2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y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per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ér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598B3130" w14:textId="450F89FD" w:rsidR="00F42216" w:rsidRPr="007A7083" w:rsidRDefault="00F42216" w:rsidP="00F42216">
      <w:pPr>
        <w:pStyle w:val="Prrafodelista"/>
        <w:numPr>
          <w:ilvl w:val="0"/>
          <w:numId w:val="7"/>
        </w:numPr>
        <w:spacing w:before="56" w:after="200" w:line="276" w:lineRule="auto"/>
        <w:rPr>
          <w:rFonts w:ascii="Montserrat Medium" w:eastAsia="Arial" w:hAnsi="Montserrat Medium" w:cs="Arial"/>
          <w:sz w:val="22"/>
          <w:szCs w:val="22"/>
        </w:rPr>
      </w:pP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Est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ab</w:t>
      </w:r>
      <w:r w:rsidRPr="007A7083">
        <w:rPr>
          <w:rFonts w:ascii="Montserrat Medium" w:eastAsia="Arial" w:hAnsi="Montserrat Medium" w:cs="Arial"/>
          <w:sz w:val="22"/>
          <w:szCs w:val="22"/>
        </w:rPr>
        <w:t>le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un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y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ge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st</w:t>
      </w:r>
      <w:r w:rsidRPr="007A7083">
        <w:rPr>
          <w:rFonts w:ascii="Montserrat Medium" w:eastAsia="Arial" w:hAnsi="Montserrat Medium" w:cs="Arial"/>
          <w:sz w:val="22"/>
          <w:szCs w:val="22"/>
        </w:rPr>
        <w:t>io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z w:val="22"/>
          <w:szCs w:val="22"/>
        </w:rPr>
        <w:t>inf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or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a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c</w:t>
      </w:r>
      <w:r w:rsidRPr="007A7083">
        <w:rPr>
          <w:rFonts w:ascii="Montserrat Medium" w:eastAsia="Arial" w:hAnsi="Montserrat Medium" w:cs="Arial"/>
          <w:sz w:val="22"/>
          <w:szCs w:val="22"/>
        </w:rPr>
        <w:t>ión</w:t>
      </w:r>
      <w:r w:rsidRPr="007A7083">
        <w:rPr>
          <w:rFonts w:ascii="Montserrat Medium" w:eastAsia="Arial" w:hAnsi="Montserrat Medium" w:cs="Arial"/>
          <w:spacing w:val="-4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ed</w:t>
      </w:r>
      <w:r w:rsidRPr="007A7083">
        <w:rPr>
          <w:rFonts w:ascii="Montserrat Medium" w:eastAsia="Arial" w:hAnsi="Montserrat Medium" w:cs="Arial"/>
          <w:sz w:val="22"/>
          <w:szCs w:val="22"/>
        </w:rPr>
        <w:t>ia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n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l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u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 xml:space="preserve">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e 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d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po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s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1"/>
          <w:sz w:val="22"/>
          <w:szCs w:val="22"/>
        </w:rPr>
        <w:t>t</w:t>
      </w:r>
      <w:r w:rsidRPr="007A7083">
        <w:rPr>
          <w:rFonts w:ascii="Montserrat Medium" w:eastAsia="Arial" w:hAnsi="Montserrat Medium" w:cs="Arial"/>
          <w:sz w:val="22"/>
          <w:szCs w:val="22"/>
        </w:rPr>
        <w:t>i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vo</w:t>
      </w:r>
      <w:r w:rsidRPr="007A7083">
        <w:rPr>
          <w:rFonts w:ascii="Montserrat Medium" w:eastAsia="Arial" w:hAnsi="Montserrat Medium" w:cs="Arial"/>
          <w:sz w:val="22"/>
          <w:szCs w:val="22"/>
        </w:rPr>
        <w:t xml:space="preserve">s </w:t>
      </w:r>
      <w:r w:rsidRPr="007A7083">
        <w:rPr>
          <w:rFonts w:ascii="Montserrat Medium" w:eastAsia="Arial" w:hAnsi="Montserrat Medium" w:cs="Arial"/>
          <w:spacing w:val="3"/>
          <w:sz w:val="22"/>
          <w:szCs w:val="22"/>
        </w:rPr>
        <w:t>m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óv</w:t>
      </w:r>
      <w:r w:rsidRPr="007A7083">
        <w:rPr>
          <w:rFonts w:ascii="Montserrat Medium" w:eastAsia="Arial" w:hAnsi="Montserrat Medium" w:cs="Arial"/>
          <w:sz w:val="22"/>
          <w:szCs w:val="22"/>
        </w:rPr>
        <w:t>il</w:t>
      </w:r>
      <w:r w:rsidRPr="007A7083">
        <w:rPr>
          <w:rFonts w:ascii="Montserrat Medium" w:eastAsia="Arial" w:hAnsi="Montserrat Medium" w:cs="Arial"/>
          <w:spacing w:val="-1"/>
          <w:sz w:val="22"/>
          <w:szCs w:val="22"/>
        </w:rPr>
        <w:t>e</w:t>
      </w:r>
      <w:r w:rsidRPr="007A7083">
        <w:rPr>
          <w:rFonts w:ascii="Montserrat Medium" w:eastAsia="Arial" w:hAnsi="Montserrat Medium" w:cs="Arial"/>
          <w:sz w:val="22"/>
          <w:szCs w:val="22"/>
        </w:rPr>
        <w:t>s</w:t>
      </w:r>
      <w:r w:rsidR="00D63C33">
        <w:rPr>
          <w:rFonts w:ascii="Montserrat Medium" w:eastAsia="Arial" w:hAnsi="Montserrat Medium" w:cs="Arial"/>
          <w:sz w:val="22"/>
          <w:szCs w:val="22"/>
        </w:rPr>
        <w:t>.</w:t>
      </w:r>
    </w:p>
    <w:p w14:paraId="4BEAEB75" w14:textId="77777777" w:rsidR="00F42216" w:rsidRPr="007A7083" w:rsidRDefault="00F42216" w:rsidP="00F42216">
      <w:pPr>
        <w:rPr>
          <w:rFonts w:ascii="Montserrat Medium" w:eastAsia="Arial" w:hAnsi="Montserrat Medium" w:cs="Arial"/>
          <w:sz w:val="22"/>
          <w:szCs w:val="22"/>
        </w:rPr>
      </w:pPr>
    </w:p>
    <w:p w14:paraId="5947ABA1" w14:textId="77777777" w:rsidR="00F42216" w:rsidRPr="007A7083" w:rsidRDefault="00F42216" w:rsidP="00F42216">
      <w:pPr>
        <w:jc w:val="center"/>
        <w:rPr>
          <w:rFonts w:ascii="Montserrat Medium" w:hAnsi="Montserrat Medium" w:cs="Arial"/>
          <w:sz w:val="22"/>
          <w:szCs w:val="22"/>
        </w:rPr>
      </w:pPr>
    </w:p>
    <w:p w14:paraId="6B1EFEB8" w14:textId="77777777" w:rsidR="00F42216" w:rsidRPr="007A7083" w:rsidRDefault="00F42216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EN MANTENIMIENTO INDUSTRIAL</w:t>
      </w:r>
    </w:p>
    <w:p w14:paraId="1F1EC08C" w14:textId="77777777" w:rsidR="00F42216" w:rsidRPr="007A7083" w:rsidRDefault="00F42216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79CD7D51" w14:textId="77777777" w:rsidR="00F42216" w:rsidRPr="007A7083" w:rsidRDefault="00F42216" w:rsidP="00F42216">
      <w:pPr>
        <w:jc w:val="center"/>
        <w:rPr>
          <w:rFonts w:ascii="Montserrat Medium" w:hAnsi="Montserrat Medium" w:cs="Arial"/>
          <w:i/>
          <w:sz w:val="22"/>
          <w:szCs w:val="22"/>
          <w:u w:val="single"/>
        </w:rPr>
      </w:pPr>
    </w:p>
    <w:p w14:paraId="5B4D910C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Mantener instalaciones eléctricas residenciales e industriales.</w:t>
      </w:r>
    </w:p>
    <w:p w14:paraId="49C266AE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Mantener motores eléctricos.</w:t>
      </w:r>
    </w:p>
    <w:p w14:paraId="41E9FB93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 xml:space="preserve">Mantener en operación circuitos de control electromagnético y electrónico. </w:t>
      </w:r>
    </w:p>
    <w:p w14:paraId="4865127D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Soldar piezas metálicas ferrosas y no ferrosas.</w:t>
      </w:r>
    </w:p>
    <w:p w14:paraId="68832850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Fabricar estructuras metálicas.</w:t>
      </w:r>
    </w:p>
    <w:p w14:paraId="0AAE7C47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Desarrollar ajustes de banco y herramientas básicas.</w:t>
      </w:r>
    </w:p>
    <w:p w14:paraId="62E262E4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Fabricar y reparar piezas metálicas usando maquinas convencionales y C.N.C.</w:t>
      </w:r>
    </w:p>
    <w:p w14:paraId="21F8C063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Mantener equipos hidráulicos.</w:t>
      </w:r>
    </w:p>
    <w:p w14:paraId="5EF95D98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Mantener equipos neumáticos.</w:t>
      </w:r>
    </w:p>
    <w:p w14:paraId="1F8882F0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Mantener equipos de automatización.</w:t>
      </w:r>
    </w:p>
    <w:p w14:paraId="5313E82F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Mantener equipos de refrigeración y aire acondicionado.</w:t>
      </w:r>
    </w:p>
    <w:p w14:paraId="3DBF395A" w14:textId="77777777" w:rsidR="00F42216" w:rsidRPr="007A7083" w:rsidRDefault="00F42216" w:rsidP="00F42216">
      <w:pPr>
        <w:pStyle w:val="Prrafodelista"/>
        <w:numPr>
          <w:ilvl w:val="0"/>
          <w:numId w:val="4"/>
        </w:numPr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Instalar equipos de refrigeración.</w:t>
      </w:r>
    </w:p>
    <w:p w14:paraId="6C080936" w14:textId="77777777" w:rsidR="00F42216" w:rsidRPr="007A7083" w:rsidRDefault="00F42216" w:rsidP="00F42216">
      <w:pPr>
        <w:rPr>
          <w:rFonts w:ascii="Montserrat Medium" w:hAnsi="Montserrat Medium" w:cs="Arial"/>
          <w:sz w:val="22"/>
          <w:szCs w:val="22"/>
        </w:rPr>
      </w:pPr>
    </w:p>
    <w:p w14:paraId="0B563C74" w14:textId="77777777" w:rsidR="00F42216" w:rsidRPr="007A7083" w:rsidRDefault="00F42216" w:rsidP="00F42216">
      <w:pPr>
        <w:rPr>
          <w:rFonts w:ascii="Montserrat Medium" w:hAnsi="Montserrat Medium" w:cs="Arial"/>
          <w:sz w:val="22"/>
          <w:szCs w:val="22"/>
        </w:rPr>
      </w:pPr>
    </w:p>
    <w:p w14:paraId="23BA298B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37D88327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082C37DA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23676104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69767A34" w14:textId="77777777" w:rsidR="007A7083" w:rsidRPr="007A7083" w:rsidRDefault="007A7083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72F75904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161EEB96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3B409A28" w14:textId="77777777" w:rsidR="007A7083" w:rsidRDefault="007A7083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0659EDE9" w14:textId="77777777" w:rsidR="00F42216" w:rsidRPr="007A7083" w:rsidRDefault="00F42216" w:rsidP="00F42216">
      <w:pPr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EN MANTENIMIENTO AUTOMOTRIZ</w:t>
      </w:r>
    </w:p>
    <w:p w14:paraId="4308A6DC" w14:textId="77777777" w:rsidR="00F42216" w:rsidRPr="007A7083" w:rsidRDefault="00F42216" w:rsidP="00F42216">
      <w:pPr>
        <w:jc w:val="center"/>
        <w:rPr>
          <w:rFonts w:ascii="Montserrat Medium" w:hAnsi="Montserrat Medium" w:cs="Arial"/>
          <w:i/>
          <w:color w:val="FF0000"/>
          <w:sz w:val="22"/>
          <w:szCs w:val="22"/>
          <w:u w:val="single"/>
        </w:rPr>
      </w:pPr>
    </w:p>
    <w:p w14:paraId="3DF62DFF" w14:textId="77777777" w:rsidR="00F42216" w:rsidRPr="007A7083" w:rsidRDefault="00F42216" w:rsidP="00F42216">
      <w:pPr>
        <w:jc w:val="center"/>
        <w:rPr>
          <w:rFonts w:ascii="Montserrat Medium" w:hAnsi="Montserrat Medium" w:cs="Arial"/>
          <w:i/>
          <w:sz w:val="22"/>
          <w:szCs w:val="22"/>
          <w:u w:val="single"/>
        </w:rPr>
      </w:pPr>
    </w:p>
    <w:p w14:paraId="284F74F1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Reparar los sistemas de carga, arranque y alumbrado.</w:t>
      </w:r>
    </w:p>
    <w:p w14:paraId="0B460B35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verificar y reemplazar los sensores actuadores y módulos de control.</w:t>
      </w:r>
    </w:p>
    <w:p w14:paraId="1928B8F0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Diagnosticar los componentes del motor.</w:t>
      </w:r>
    </w:p>
    <w:p w14:paraId="4A4B8A02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 xml:space="preserve">Reparar y reemplazar los componentes de los motores a gasolina y </w:t>
      </w:r>
      <w:proofErr w:type="spellStart"/>
      <w:r w:rsidRPr="007A7083">
        <w:rPr>
          <w:rFonts w:ascii="Montserrat Medium" w:hAnsi="Montserrat Medium" w:cs="Arial"/>
          <w:sz w:val="22"/>
          <w:szCs w:val="22"/>
        </w:rPr>
        <w:t>diesel</w:t>
      </w:r>
      <w:proofErr w:type="spellEnd"/>
      <w:r w:rsidRPr="007A7083">
        <w:rPr>
          <w:rFonts w:ascii="Montserrat Medium" w:hAnsi="Montserrat Medium" w:cs="Arial"/>
          <w:sz w:val="22"/>
          <w:szCs w:val="22"/>
        </w:rPr>
        <w:t>.</w:t>
      </w:r>
    </w:p>
    <w:p w14:paraId="4EFA38C1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al sistema de alimentación.</w:t>
      </w:r>
    </w:p>
    <w:p w14:paraId="70602FA2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al sistema de encendido.</w:t>
      </w:r>
    </w:p>
    <w:p w14:paraId="35104CCB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al sistema de control de emisiones del motor.</w:t>
      </w:r>
    </w:p>
    <w:p w14:paraId="4D5ED3CC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al sistema de embargue y diferencial.</w:t>
      </w:r>
    </w:p>
    <w:p w14:paraId="49F020F6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 la transmisión manual.</w:t>
      </w:r>
    </w:p>
    <w:p w14:paraId="1C2D4DC5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Servicio a la transmisión automática.</w:t>
      </w:r>
    </w:p>
    <w:p w14:paraId="110D2E39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Reparar y reemplazar el sistema de dirección.</w:t>
      </w:r>
    </w:p>
    <w:p w14:paraId="41B30844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Reparar y reemplazar los sistemas de frenos.</w:t>
      </w:r>
    </w:p>
    <w:p w14:paraId="0C50DE17" w14:textId="77777777" w:rsidR="00F42216" w:rsidRPr="007A7083" w:rsidRDefault="00F42216" w:rsidP="00F42216">
      <w:pPr>
        <w:pStyle w:val="Prrafodelista"/>
        <w:numPr>
          <w:ilvl w:val="0"/>
          <w:numId w:val="5"/>
        </w:numPr>
        <w:spacing w:after="200" w:line="276" w:lineRule="auto"/>
        <w:rPr>
          <w:rFonts w:ascii="Montserrat Medium" w:hAnsi="Montserrat Medium" w:cs="Arial"/>
          <w:i/>
          <w:sz w:val="22"/>
          <w:szCs w:val="22"/>
          <w:u w:val="single"/>
        </w:rPr>
      </w:pPr>
      <w:r w:rsidRPr="007A7083">
        <w:rPr>
          <w:rFonts w:ascii="Montserrat Medium" w:hAnsi="Montserrat Medium" w:cs="Arial"/>
          <w:sz w:val="22"/>
          <w:szCs w:val="22"/>
        </w:rPr>
        <w:t>Reparar y reemplazar el sistema de suspensión.</w:t>
      </w:r>
    </w:p>
    <w:p w14:paraId="4D5A9371" w14:textId="77777777" w:rsidR="00F42216" w:rsidRPr="007A7083" w:rsidRDefault="00F42216" w:rsidP="00F42216">
      <w:pPr>
        <w:tabs>
          <w:tab w:val="left" w:pos="6259"/>
        </w:tabs>
        <w:jc w:val="center"/>
        <w:rPr>
          <w:rFonts w:ascii="Montserrat Medium" w:hAnsi="Montserrat Medium" w:cs="Arial"/>
          <w:sz w:val="22"/>
          <w:szCs w:val="22"/>
        </w:rPr>
      </w:pPr>
    </w:p>
    <w:p w14:paraId="51D6CC2C" w14:textId="77777777" w:rsidR="00F42216" w:rsidRPr="007A7083" w:rsidRDefault="00F42216" w:rsidP="00F42216">
      <w:pPr>
        <w:tabs>
          <w:tab w:val="left" w:pos="6259"/>
        </w:tabs>
        <w:jc w:val="both"/>
        <w:rPr>
          <w:rFonts w:ascii="Montserrat Medium" w:hAnsi="Montserrat Medium" w:cs="Arial"/>
          <w:sz w:val="22"/>
          <w:szCs w:val="22"/>
        </w:rPr>
      </w:pPr>
    </w:p>
    <w:p w14:paraId="38638AD4" w14:textId="72EFD684" w:rsidR="00F42216" w:rsidRPr="007A7083" w:rsidRDefault="007A7083" w:rsidP="00F42216">
      <w:pPr>
        <w:tabs>
          <w:tab w:val="left" w:pos="6259"/>
        </w:tabs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  <w:r>
        <w:rPr>
          <w:rFonts w:ascii="Montserrat Medium" w:hAnsi="Montserrat Medium" w:cs="Arial"/>
          <w:color w:val="FF0000"/>
          <w:sz w:val="22"/>
          <w:szCs w:val="22"/>
          <w:u w:val="single"/>
        </w:rPr>
        <w:t>ACTIVIDADES DE TÉCNICO DE</w:t>
      </w:r>
      <w:r w:rsidR="00F42216"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 xml:space="preserve"> </w:t>
      </w:r>
      <w:r>
        <w:rPr>
          <w:rFonts w:ascii="Montserrat Medium" w:hAnsi="Montserrat Medium" w:cs="Arial"/>
          <w:color w:val="FF0000"/>
          <w:sz w:val="22"/>
          <w:szCs w:val="22"/>
          <w:u w:val="single"/>
        </w:rPr>
        <w:t>SOPORTE Y MANTENIMIENTO DE</w:t>
      </w:r>
      <w:r w:rsidR="00F42216" w:rsidRPr="007A7083">
        <w:rPr>
          <w:rFonts w:ascii="Montserrat Medium" w:hAnsi="Montserrat Medium" w:cs="Arial"/>
          <w:color w:val="FF0000"/>
          <w:sz w:val="22"/>
          <w:szCs w:val="22"/>
          <w:u w:val="single"/>
        </w:rPr>
        <w:t xml:space="preserve"> EQUIPO DE                                          CÓMPUTO.</w:t>
      </w:r>
    </w:p>
    <w:p w14:paraId="5DD1AE7F" w14:textId="77777777" w:rsidR="00F42216" w:rsidRPr="007A7083" w:rsidRDefault="00F42216" w:rsidP="00F42216">
      <w:pPr>
        <w:tabs>
          <w:tab w:val="left" w:pos="6259"/>
        </w:tabs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502022EA" w14:textId="77777777" w:rsidR="00F42216" w:rsidRPr="007A7083" w:rsidRDefault="00F42216" w:rsidP="00F42216">
      <w:pPr>
        <w:tabs>
          <w:tab w:val="left" w:pos="6259"/>
        </w:tabs>
        <w:jc w:val="center"/>
        <w:rPr>
          <w:rFonts w:ascii="Montserrat Medium" w:hAnsi="Montserrat Medium" w:cs="Arial"/>
          <w:color w:val="FF0000"/>
          <w:sz w:val="22"/>
          <w:szCs w:val="22"/>
          <w:u w:val="single"/>
        </w:rPr>
      </w:pPr>
    </w:p>
    <w:p w14:paraId="7BE8509B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Registrar a los usuarios estableciendo los mecanismos de seguridad para su identificación y auto identificación.</w:t>
      </w:r>
    </w:p>
    <w:p w14:paraId="1A695634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Establecer servicios de seguridad creando estrategias para la prevención y detección de ataques e intrusos.</w:t>
      </w:r>
    </w:p>
    <w:p w14:paraId="561CC129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Establecer derechos de trabajo de usuarios sobre los recursos de la red.</w:t>
      </w:r>
    </w:p>
    <w:p w14:paraId="282B2B8C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Establecer los atributos de los recursos de la red.</w:t>
      </w:r>
    </w:p>
    <w:p w14:paraId="1B3251AF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Instalar el software necesario para el funcionamiento de la red.</w:t>
      </w:r>
    </w:p>
    <w:p w14:paraId="74746669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Auditar y monitorear el funcionamiento de la red.</w:t>
      </w:r>
    </w:p>
    <w:p w14:paraId="3089C10F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Realizar copias de seguridad de los sistemas de archivos.</w:t>
      </w:r>
    </w:p>
    <w:p w14:paraId="2FC01A1E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Realizar la detección, el aislamiento y la corrección de fallas en la red.</w:t>
      </w:r>
    </w:p>
    <w:p w14:paraId="77B6B72E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>Diagnosticar y arreglar problemas de software y hardware.</w:t>
      </w:r>
    </w:p>
    <w:p w14:paraId="379E4816" w14:textId="77777777" w:rsidR="00F42216" w:rsidRPr="007A7083" w:rsidRDefault="00F42216" w:rsidP="00F42216">
      <w:pPr>
        <w:pStyle w:val="Prrafodelista"/>
        <w:numPr>
          <w:ilvl w:val="0"/>
          <w:numId w:val="6"/>
        </w:numPr>
        <w:tabs>
          <w:tab w:val="left" w:pos="6259"/>
        </w:tabs>
        <w:spacing w:after="200" w:line="276" w:lineRule="auto"/>
        <w:rPr>
          <w:rFonts w:ascii="Montserrat Medium" w:hAnsi="Montserrat Medium" w:cs="Arial"/>
          <w:sz w:val="22"/>
          <w:szCs w:val="22"/>
        </w:rPr>
      </w:pPr>
      <w:r w:rsidRPr="007A7083">
        <w:rPr>
          <w:rFonts w:ascii="Montserrat Medium" w:hAnsi="Montserrat Medium" w:cs="Arial"/>
          <w:sz w:val="22"/>
          <w:szCs w:val="22"/>
        </w:rPr>
        <w:t xml:space="preserve">Realizar cambios y actualizaciones en la red en respuesta a nuevos escenarios </w:t>
      </w:r>
    </w:p>
    <w:p w14:paraId="5400827F" w14:textId="11B9D86E" w:rsidR="00690880" w:rsidRDefault="00F42216" w:rsidP="007A7083">
      <w:pPr>
        <w:pStyle w:val="Prrafodelista"/>
        <w:tabs>
          <w:tab w:val="left" w:pos="6259"/>
        </w:tabs>
        <w:rPr>
          <w:rFonts w:ascii="Montserrat Medium" w:hAnsi="Montserrat Medium"/>
          <w:sz w:val="20"/>
          <w:szCs w:val="20"/>
        </w:rPr>
      </w:pPr>
      <w:proofErr w:type="gramStart"/>
      <w:r w:rsidRPr="007A7083">
        <w:rPr>
          <w:rFonts w:ascii="Montserrat Medium" w:hAnsi="Montserrat Medium" w:cs="Arial"/>
          <w:sz w:val="22"/>
          <w:szCs w:val="22"/>
        </w:rPr>
        <w:t>de</w:t>
      </w:r>
      <w:proofErr w:type="gramEnd"/>
      <w:r w:rsidRPr="007A7083">
        <w:rPr>
          <w:rFonts w:ascii="Montserrat Medium" w:hAnsi="Montserrat Medium" w:cs="Arial"/>
          <w:sz w:val="22"/>
          <w:szCs w:val="22"/>
        </w:rPr>
        <w:t xml:space="preserve"> trabajo.</w:t>
      </w:r>
    </w:p>
    <w:sectPr w:rsidR="00690880" w:rsidSect="0097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54CF" w14:textId="77777777" w:rsidR="00730B84" w:rsidRDefault="00730B84" w:rsidP="008D4B98">
      <w:r>
        <w:separator/>
      </w:r>
    </w:p>
  </w:endnote>
  <w:endnote w:type="continuationSeparator" w:id="0">
    <w:p w14:paraId="7B4F4304" w14:textId="77777777" w:rsidR="00730B84" w:rsidRDefault="00730B84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3C80" w14:textId="77777777" w:rsidR="00D63C33" w:rsidRDefault="00D63C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9CEE" w14:textId="0701EFED" w:rsidR="0045107D" w:rsidRDefault="00893A9B" w:rsidP="00893A9B">
    <w:pPr>
      <w:pStyle w:val="Piedepgina"/>
      <w:rPr>
        <w:rFonts w:ascii="Calibri" w:hAnsi="Calibri" w:cs="Arial"/>
        <w:b/>
        <w:noProof/>
        <w:color w:val="CC9900"/>
        <w:sz w:val="18"/>
        <w:szCs w:val="18"/>
        <w:lang w:eastAsia="es-MX"/>
      </w:rPr>
    </w:pPr>
    <w:r w:rsidRPr="00893A9B">
      <w:rPr>
        <w:rFonts w:ascii="Calibri" w:hAnsi="Calibri" w:cs="Arial"/>
        <w:b/>
        <w:noProof/>
        <w:color w:val="CC9900"/>
        <w:sz w:val="18"/>
        <w:szCs w:val="18"/>
        <w:lang w:eastAsia="es-MX"/>
      </w:rPr>
      <w:t>______________________________________________________________________________________________________________</w:t>
    </w:r>
  </w:p>
  <w:p w14:paraId="52E25B83" w14:textId="548645EE" w:rsidR="00893A9B" w:rsidRPr="00893A9B" w:rsidRDefault="00893A9B" w:rsidP="00893A9B">
    <w:pPr>
      <w:pStyle w:val="Piedepgina"/>
      <w:rPr>
        <w:b/>
        <w:color w:val="CC99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D5FBEB" wp14:editId="154ABD06">
              <wp:simplePos x="0" y="0"/>
              <wp:positionH relativeFrom="column">
                <wp:posOffset>2317115</wp:posOffset>
              </wp:positionH>
              <wp:positionV relativeFrom="paragraph">
                <wp:posOffset>50165</wp:posOffset>
              </wp:positionV>
              <wp:extent cx="4152900" cy="5715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582D7" w14:textId="77777777" w:rsid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Carretera a Mocorito Km. 1.6, Col. Emiliano Zapata C.P.81440 Guamúchil, Sinaloa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1E93667" w14:textId="77777777" w:rsidR="00893A9B" w:rsidRP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</w:pP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Teléfonos</w:t>
                          </w:r>
                          <w:proofErr w:type="gramStart"/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01</w:t>
                          </w:r>
                          <w:proofErr w:type="gramEnd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(673)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7320863/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7328242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/7341484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Página Web:</w:t>
                          </w:r>
                          <w:r w:rsidRPr="00893A9B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893A9B">
                              <w:rPr>
                                <w:rStyle w:val="Hipervnculo"/>
                                <w:rFonts w:ascii="Calibri" w:hAnsi="Calibri" w:cs="Arial"/>
                                <w:color w:val="auto"/>
                                <w:sz w:val="18"/>
                                <w:szCs w:val="18"/>
                              </w:rPr>
                              <w:t>www.cbtis45.edu.mx</w:t>
                            </w:r>
                          </w:hyperlink>
                        </w:p>
                        <w:p w14:paraId="4AD8E9C4" w14:textId="77777777" w:rsidR="00893A9B" w:rsidRP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893A9B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hyperlink r:id="rId2" w:history="1">
                            <w:r w:rsidRPr="00893A9B">
                              <w:rPr>
                                <w:rStyle w:val="Hipervnculo"/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</w:rPr>
                              <w:t>cbtis045.dir@uemstis.sems.gob.mx</w:t>
                            </w:r>
                          </w:hyperlink>
                        </w:p>
                        <w:p w14:paraId="7E8CEC5A" w14:textId="77777777" w:rsid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  <w:p w14:paraId="7F5424F7" w14:textId="77777777" w:rsidR="00893A9B" w:rsidRPr="009B58C2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8600"/>
                            </w:tabs>
                            <w:ind w:right="474"/>
                            <w:rPr>
                              <w:rFonts w:ascii="Adobe Caslon Pro" w:hAnsi="Adobe Caslon Pro" w:cs="Arial"/>
                              <w:sz w:val="16"/>
                              <w:szCs w:val="16"/>
                            </w:rPr>
                          </w:pPr>
                        </w:p>
                        <w:p w14:paraId="5A1B03B3" w14:textId="77777777" w:rsidR="00893A9B" w:rsidRDefault="00893A9B" w:rsidP="0089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5FBE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182.45pt;margin-top:3.95pt;width:3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" fillcolor="white [3201]" stroked="f" strokeweight=".5pt">
              <v:textbox>
                <w:txbxContent>
                  <w:p w14:paraId="2A3582D7" w14:textId="77777777" w:rsid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Carretera a Mocorito Km. 1.6, Col. Emiliano Zapata C.P.81440 Guamúchil, Sinaloa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.</w:t>
                    </w:r>
                  </w:p>
                  <w:p w14:paraId="61E93667" w14:textId="77777777" w:rsidR="00893A9B" w:rsidRP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</w:pP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Teléfonos</w:t>
                    </w:r>
                    <w:proofErr w:type="gramStart"/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01</w:t>
                    </w:r>
                    <w:proofErr w:type="gramEnd"/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(673)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7320863/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7328242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/7341484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 </w:t>
                    </w: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Página Web:</w:t>
                    </w:r>
                    <w:r w:rsidRPr="00893A9B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893A9B">
                        <w:rPr>
                          <w:rStyle w:val="Hipervnculo"/>
                          <w:rFonts w:ascii="Calibri" w:hAnsi="Calibri" w:cs="Arial"/>
                          <w:color w:val="auto"/>
                          <w:sz w:val="18"/>
                          <w:szCs w:val="18"/>
                        </w:rPr>
                        <w:t>www.cbtis45.edu.mx</w:t>
                      </w:r>
                    </w:hyperlink>
                  </w:p>
                  <w:p w14:paraId="4AD8E9C4" w14:textId="77777777" w:rsidR="00893A9B" w:rsidRP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893A9B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Correo Electrónico: </w:t>
                    </w:r>
                    <w:hyperlink r:id="rId4" w:history="1">
                      <w:r w:rsidRPr="00893A9B">
                        <w:rPr>
                          <w:rStyle w:val="Hipervnculo"/>
                          <w:rFonts w:ascii="Calibri" w:hAnsi="Calibri" w:cs="Calibri"/>
                          <w:color w:val="auto"/>
                          <w:sz w:val="18"/>
                          <w:szCs w:val="18"/>
                        </w:rPr>
                        <w:t>cbtis045.dir@uemstis.sems.gob.mx</w:t>
                      </w:r>
                    </w:hyperlink>
                  </w:p>
                  <w:p w14:paraId="7E8CEC5A" w14:textId="77777777" w:rsid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  <w:p w14:paraId="7F5424F7" w14:textId="77777777" w:rsidR="00893A9B" w:rsidRPr="009B58C2" w:rsidRDefault="00893A9B" w:rsidP="00893A9B">
                    <w:pPr>
                      <w:pStyle w:val="Piedepgina"/>
                      <w:tabs>
                        <w:tab w:val="right" w:pos="8100"/>
                        <w:tab w:val="left" w:pos="8600"/>
                      </w:tabs>
                      <w:ind w:right="474"/>
                      <w:rPr>
                        <w:rFonts w:ascii="Adobe Caslon Pro" w:hAnsi="Adobe Caslon Pro" w:cs="Arial"/>
                        <w:sz w:val="16"/>
                        <w:szCs w:val="16"/>
                      </w:rPr>
                    </w:pPr>
                  </w:p>
                  <w:p w14:paraId="5A1B03B3" w14:textId="77777777" w:rsidR="00893A9B" w:rsidRDefault="00893A9B" w:rsidP="00893A9B"/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color w:val="00B050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C5D4C1" wp14:editId="4D5A722F">
              <wp:simplePos x="0" y="0"/>
              <wp:positionH relativeFrom="column">
                <wp:posOffset>907415</wp:posOffset>
              </wp:positionH>
              <wp:positionV relativeFrom="paragraph">
                <wp:posOffset>466725</wp:posOffset>
              </wp:positionV>
              <wp:extent cx="768350" cy="260350"/>
              <wp:effectExtent l="0" t="0" r="0" b="635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71CDE" w14:textId="77777777" w:rsidR="00893A9B" w:rsidRPr="008944D4" w:rsidRDefault="00893A9B" w:rsidP="00893A9B">
                          <w:pP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44D4"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>ivel</w:t>
                          </w:r>
                          <w:r w:rsidRPr="008944D4"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5D4C1" id="7 Cuadro de texto" o:spid="_x0000_s1029" type="#_x0000_t202" style="position:absolute;margin-left:71.45pt;margin-top:36.75pt;width:60.5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" fillcolor="white [3201]" stroked="f" strokeweight=".5pt">
              <v:textbox>
                <w:txbxContent>
                  <w:p w14:paraId="61271CDE" w14:textId="77777777" w:rsidR="00893A9B" w:rsidRPr="008944D4" w:rsidRDefault="00893A9B" w:rsidP="00893A9B">
                    <w:pP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Pr="008944D4"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>ivel</w:t>
                    </w:r>
                    <w:r w:rsidRPr="008944D4"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 xml:space="preserve"> II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CC9900"/>
      </w:rPr>
      <w:t xml:space="preserve">    </w:t>
    </w:r>
    <w:r>
      <w:rPr>
        <w:rFonts w:ascii="Calibri" w:hAnsi="Calibri" w:cs="Arial"/>
        <w:noProof/>
        <w:sz w:val="18"/>
        <w:szCs w:val="18"/>
        <w:lang w:eastAsia="es-MX"/>
      </w:rPr>
      <w:drawing>
        <wp:inline distT="0" distB="0" distL="0" distR="0" wp14:anchorId="3E3592D4" wp14:editId="284EA0EA">
          <wp:extent cx="2048901" cy="527050"/>
          <wp:effectExtent l="0" t="0" r="8890" b="6350"/>
          <wp:docPr id="11" name="Imagen 11" descr="C:\Users\Dirección\Pictures\PC-SiN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\Pictures\PC-SiNEM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57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C99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FFC" w14:textId="77777777" w:rsidR="00D63C33" w:rsidRDefault="00D63C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478A" w14:textId="77777777" w:rsidR="00730B84" w:rsidRDefault="00730B84" w:rsidP="008D4B98">
      <w:r>
        <w:separator/>
      </w:r>
    </w:p>
  </w:footnote>
  <w:footnote w:type="continuationSeparator" w:id="0">
    <w:p w14:paraId="42880D68" w14:textId="77777777" w:rsidR="00730B84" w:rsidRDefault="00730B84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A0CC" w14:textId="77777777" w:rsidR="00D63C33" w:rsidRDefault="00D63C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45B0" w14:textId="1D903109" w:rsidR="008D4B98" w:rsidRDefault="00D63C33" w:rsidP="00D624B1">
    <w:pPr>
      <w:pStyle w:val="Encabezado"/>
      <w:tabs>
        <w:tab w:val="clear" w:pos="8838"/>
        <w:tab w:val="left" w:pos="5955"/>
        <w:tab w:val="right" w:pos="884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E67DD" wp14:editId="57E364C8">
              <wp:simplePos x="0" y="0"/>
              <wp:positionH relativeFrom="column">
                <wp:posOffset>352425</wp:posOffset>
              </wp:positionH>
              <wp:positionV relativeFrom="paragraph">
                <wp:posOffset>964565</wp:posOffset>
              </wp:positionV>
              <wp:extent cx="6305550" cy="60960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425A3" w14:textId="77777777" w:rsidR="006659F6" w:rsidRPr="007A7083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</w:pPr>
                          <w:r w:rsidRPr="007A7083"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  <w:t>Subsecretaría de Educación Media Superior</w:t>
                          </w:r>
                        </w:p>
                        <w:p w14:paraId="1DE4A9BF" w14:textId="77777777" w:rsidR="006659F6" w:rsidRPr="007A7083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</w:pPr>
                          <w:r w:rsidRPr="007A7083"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  <w:t>Unidad de Educación Media Superior Tecnológica Industrial y de Servicios</w:t>
                          </w:r>
                        </w:p>
                        <w:p w14:paraId="6850BB75" w14:textId="77777777" w:rsidR="006659F6" w:rsidRPr="007A7083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</w:pPr>
                          <w:r w:rsidRPr="007A7083"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  <w:tab/>
                          </w:r>
                          <w:r w:rsidRPr="007A7083"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  <w:tab/>
                            <w:t>Centro de Bachillerato Tecnológico industrial y de servicios No. 45</w:t>
                          </w:r>
                        </w:p>
                        <w:p w14:paraId="40820B89" w14:textId="3BCF462A" w:rsidR="006659F6" w:rsidRPr="007A7083" w:rsidRDefault="00DA5DF5" w:rsidP="00F25100">
                          <w:pPr>
                            <w:ind w:left="284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A7083">
                            <w:rPr>
                              <w:rFonts w:ascii="Montserrat Medium" w:hAnsi="Montserrat Medium"/>
                              <w:b/>
                              <w:color w:val="97474D"/>
                              <w:sz w:val="16"/>
                              <w:szCs w:val="16"/>
                            </w:rPr>
                            <w:t>“Agustina Ramírez”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67DD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7.75pt;margin-top:75.95pt;width:49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" filled="f" stroked="f" strokeweight=".5pt">
              <v:textbox>
                <w:txbxContent>
                  <w:p w14:paraId="36C425A3" w14:textId="77777777" w:rsidR="006659F6" w:rsidRPr="007A7083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</w:pPr>
                    <w:r w:rsidRPr="007A7083"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  <w:t>Subsecretaría de Educación Media Superior</w:t>
                    </w:r>
                  </w:p>
                  <w:p w14:paraId="1DE4A9BF" w14:textId="77777777" w:rsidR="006659F6" w:rsidRPr="007A7083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</w:pPr>
                    <w:r w:rsidRPr="007A7083"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  <w:t>Unidad de Educación Media Superior Tecnológica Industrial y de Servicios</w:t>
                    </w:r>
                  </w:p>
                  <w:p w14:paraId="6850BB75" w14:textId="77777777" w:rsidR="006659F6" w:rsidRPr="007A7083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</w:pPr>
                    <w:r w:rsidRPr="007A7083"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  <w:tab/>
                    </w:r>
                    <w:r w:rsidRPr="007A7083"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  <w:tab/>
                      <w:t>Centro de Bachillerato Tecnológico industrial y de servicios No. 45</w:t>
                    </w:r>
                  </w:p>
                  <w:p w14:paraId="40820B89" w14:textId="3BCF462A" w:rsidR="006659F6" w:rsidRPr="007A7083" w:rsidRDefault="00DA5DF5" w:rsidP="00F25100">
                    <w:pPr>
                      <w:ind w:left="284"/>
                      <w:jc w:val="right"/>
                      <w:rPr>
                        <w:sz w:val="16"/>
                        <w:szCs w:val="16"/>
                      </w:rPr>
                    </w:pPr>
                    <w:r w:rsidRPr="007A7083">
                      <w:rPr>
                        <w:rFonts w:ascii="Montserrat Medium" w:hAnsi="Montserrat Medium"/>
                        <w:b/>
                        <w:color w:val="97474D"/>
                        <w:sz w:val="16"/>
                        <w:szCs w:val="16"/>
                      </w:rPr>
                      <w:t>“Agustina Ramírez”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5D5D7" wp14:editId="20384618">
              <wp:simplePos x="0" y="0"/>
              <wp:positionH relativeFrom="column">
                <wp:posOffset>3425190</wp:posOffset>
              </wp:positionH>
              <wp:positionV relativeFrom="paragraph">
                <wp:posOffset>732155</wp:posOffset>
              </wp:positionV>
              <wp:extent cx="3314700" cy="298450"/>
              <wp:effectExtent l="0" t="0" r="0" b="635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C2DA7" w14:textId="633F7C16" w:rsidR="00332157" w:rsidRPr="00DA5DF5" w:rsidRDefault="00332157" w:rsidP="00A1399E">
                          <w:pPr>
                            <w:ind w:left="284"/>
                            <w:jc w:val="center"/>
                            <w:rPr>
                              <w:rFonts w:ascii="Montserrat Medium" w:hAnsi="Montserrat Medium"/>
                              <w:color w:val="97474D"/>
                              <w:sz w:val="18"/>
                              <w:szCs w:val="18"/>
                            </w:rPr>
                          </w:pPr>
                          <w:r w:rsidRPr="00DA5DF5">
                            <w:rPr>
                              <w:rFonts w:ascii="Montserrat Medium" w:hAnsi="Montserrat Medium"/>
                              <w:color w:val="97474D"/>
                              <w:sz w:val="18"/>
                              <w:szCs w:val="18"/>
                            </w:rPr>
                            <w:t>“2019, Año del Caudillo del Sur, Emiliano Zapata”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5D5D7" id="1 Cuadro de texto" o:spid="_x0000_s1027" type="#_x0000_t202" style="position:absolute;margin-left:269.7pt;margin-top:57.65pt;width:261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" filled="f" stroked="f" strokeweight=".5pt">
              <v:textbox>
                <w:txbxContent>
                  <w:p w14:paraId="70AC2DA7" w14:textId="633F7C16" w:rsidR="00332157" w:rsidRPr="00DA5DF5" w:rsidRDefault="00332157" w:rsidP="00A1399E">
                    <w:pPr>
                      <w:ind w:left="284"/>
                      <w:jc w:val="center"/>
                      <w:rPr>
                        <w:rFonts w:ascii="Montserrat Medium" w:hAnsi="Montserrat Medium"/>
                        <w:color w:val="97474D"/>
                        <w:sz w:val="18"/>
                        <w:szCs w:val="18"/>
                      </w:rPr>
                    </w:pPr>
                    <w:r w:rsidRPr="00DA5DF5">
                      <w:rPr>
                        <w:rFonts w:ascii="Montserrat Medium" w:hAnsi="Montserrat Medium"/>
                        <w:color w:val="97474D"/>
                        <w:sz w:val="18"/>
                        <w:szCs w:val="18"/>
                      </w:rPr>
                      <w:t>“2019, Año del Caudillo del Sur, Emiliano Zapata”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7A7083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5E7FA33B" wp14:editId="3FB5F505">
          <wp:simplePos x="0" y="0"/>
          <wp:positionH relativeFrom="margin">
            <wp:align>right</wp:align>
          </wp:positionH>
          <wp:positionV relativeFrom="paragraph">
            <wp:posOffset>-435610</wp:posOffset>
          </wp:positionV>
          <wp:extent cx="6343650" cy="90201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4" r="410" b="5757"/>
                  <a:stretch/>
                </pic:blipFill>
                <pic:spPr bwMode="auto">
                  <a:xfrm>
                    <a:off x="0" y="0"/>
                    <a:ext cx="6343650" cy="902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624B1">
      <w:tab/>
    </w:r>
    <w:r w:rsidR="00D624B1">
      <w:tab/>
    </w:r>
    <w:r w:rsidR="00D624B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0CFD" w14:textId="77777777" w:rsidR="00D63C33" w:rsidRDefault="00D63C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7494"/>
    <w:multiLevelType w:val="hybridMultilevel"/>
    <w:tmpl w:val="29C003F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D3C1834"/>
    <w:multiLevelType w:val="hybridMultilevel"/>
    <w:tmpl w:val="A90CD192"/>
    <w:lvl w:ilvl="0" w:tplc="5B94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3FDE"/>
    <w:multiLevelType w:val="hybridMultilevel"/>
    <w:tmpl w:val="42BED06E"/>
    <w:lvl w:ilvl="0" w:tplc="F572C9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i w:val="0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A872CE"/>
    <w:multiLevelType w:val="hybridMultilevel"/>
    <w:tmpl w:val="275C76B4"/>
    <w:lvl w:ilvl="0" w:tplc="5B94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2AD4"/>
    <w:multiLevelType w:val="hybridMultilevel"/>
    <w:tmpl w:val="4B208C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D3B6F"/>
    <w:multiLevelType w:val="hybridMultilevel"/>
    <w:tmpl w:val="88BC3946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27C"/>
    <w:multiLevelType w:val="hybridMultilevel"/>
    <w:tmpl w:val="0B54D4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77036"/>
    <w:rsid w:val="001210B7"/>
    <w:rsid w:val="0019742E"/>
    <w:rsid w:val="00302408"/>
    <w:rsid w:val="00332157"/>
    <w:rsid w:val="00382C59"/>
    <w:rsid w:val="003A5312"/>
    <w:rsid w:val="003F6912"/>
    <w:rsid w:val="0044545D"/>
    <w:rsid w:val="0045107D"/>
    <w:rsid w:val="00477B2B"/>
    <w:rsid w:val="004812F9"/>
    <w:rsid w:val="004D4352"/>
    <w:rsid w:val="004E5D89"/>
    <w:rsid w:val="00561D16"/>
    <w:rsid w:val="00583543"/>
    <w:rsid w:val="005C1FE1"/>
    <w:rsid w:val="006659F6"/>
    <w:rsid w:val="00690880"/>
    <w:rsid w:val="0069342E"/>
    <w:rsid w:val="006B2221"/>
    <w:rsid w:val="00730B84"/>
    <w:rsid w:val="007842FC"/>
    <w:rsid w:val="007902C6"/>
    <w:rsid w:val="00797790"/>
    <w:rsid w:val="007A7083"/>
    <w:rsid w:val="008474A1"/>
    <w:rsid w:val="00893A9B"/>
    <w:rsid w:val="008C2E75"/>
    <w:rsid w:val="008D4B98"/>
    <w:rsid w:val="008E53DB"/>
    <w:rsid w:val="00966034"/>
    <w:rsid w:val="00966FEB"/>
    <w:rsid w:val="009719AF"/>
    <w:rsid w:val="009C5807"/>
    <w:rsid w:val="00A052AE"/>
    <w:rsid w:val="00A1399E"/>
    <w:rsid w:val="00A802FB"/>
    <w:rsid w:val="00AC2643"/>
    <w:rsid w:val="00B40DDC"/>
    <w:rsid w:val="00B74163"/>
    <w:rsid w:val="00BB2881"/>
    <w:rsid w:val="00C24EC4"/>
    <w:rsid w:val="00C52BA7"/>
    <w:rsid w:val="00C72A4B"/>
    <w:rsid w:val="00C84E8A"/>
    <w:rsid w:val="00C94A17"/>
    <w:rsid w:val="00C95853"/>
    <w:rsid w:val="00CB444E"/>
    <w:rsid w:val="00CB4739"/>
    <w:rsid w:val="00D27AF2"/>
    <w:rsid w:val="00D624B1"/>
    <w:rsid w:val="00D63C33"/>
    <w:rsid w:val="00DA5DF5"/>
    <w:rsid w:val="00DF5106"/>
    <w:rsid w:val="00E32B3B"/>
    <w:rsid w:val="00E43D7F"/>
    <w:rsid w:val="00E461B1"/>
    <w:rsid w:val="00E82F45"/>
    <w:rsid w:val="00E85268"/>
    <w:rsid w:val="00EA749E"/>
    <w:rsid w:val="00EB1682"/>
    <w:rsid w:val="00EE7514"/>
    <w:rsid w:val="00F25100"/>
    <w:rsid w:val="00F42216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docId w15:val="{4A16ED92-C26F-4E9F-809B-A2B1A91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332157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3321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19AF"/>
    <w:pPr>
      <w:ind w:left="720"/>
      <w:contextualSpacing/>
    </w:pPr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is45.edu.mx" TargetMode="External"/><Relationship Id="rId2" Type="http://schemas.openxmlformats.org/officeDocument/2006/relationships/hyperlink" Target="mailto:cbtis045.dir@dgeti.sems.gob.mx" TargetMode="External"/><Relationship Id="rId1" Type="http://schemas.openxmlformats.org/officeDocument/2006/relationships/hyperlink" Target="http://www.cbtis45.edu.mx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cbtis045.dir@dgeti.sems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ELVIA BOJORQUEZ CARO</cp:lastModifiedBy>
  <cp:revision>3</cp:revision>
  <cp:lastPrinted>2019-02-12T15:02:00Z</cp:lastPrinted>
  <dcterms:created xsi:type="dcterms:W3CDTF">2019-02-12T15:01:00Z</dcterms:created>
  <dcterms:modified xsi:type="dcterms:W3CDTF">2019-02-12T15:03:00Z</dcterms:modified>
</cp:coreProperties>
</file>